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出版物复制资质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6D2CAF" w:rsidRPr="006D2CAF">
        <w:rPr>
          <w:rFonts w:ascii="仿宋_GB2312" w:eastAsia="仿宋_GB2312" w:hAnsi="仿宋_GB2312" w:cs="仿宋_GB2312" w:hint="eastAsia"/>
          <w:sz w:val="32"/>
          <w:szCs w:val="32"/>
        </w:rPr>
        <w:t>是否存在未经批准，擅自设立复制单位或擅自从事复制业务的行为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6D2CAF" w:rsidRPr="006D2CAF">
        <w:rPr>
          <w:rFonts w:ascii="仿宋_GB2312" w:eastAsia="仿宋_GB2312" w:hAnsi="仿宋_GB2312" w:cs="仿宋_GB2312" w:hint="eastAsia"/>
          <w:sz w:val="32"/>
          <w:szCs w:val="32"/>
        </w:rPr>
        <w:t>是否存在未经批准，擅自设立复制单位或擅自从事复制业务的行为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813649" w:rsidRPr="00903001" w:rsidRDefault="00813649" w:rsidP="00903001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 w:rsidR="006D2CAF" w:rsidRPr="006D2CAF">
        <w:rPr>
          <w:rFonts w:ascii="仿宋_GB2312" w:eastAsia="仿宋_GB2312" w:hAnsi="仿宋_GB2312" w:cs="仿宋_GB2312" w:hint="eastAsia"/>
          <w:sz w:val="32"/>
          <w:szCs w:val="32"/>
        </w:rPr>
        <w:t>未经批准，擅自设立复制单位或擅自从事复制业务的行为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E73" w:rsidRDefault="00073E73" w:rsidP="00FC4787">
      <w:r>
        <w:separator/>
      </w:r>
    </w:p>
  </w:endnote>
  <w:endnote w:type="continuationSeparator" w:id="0">
    <w:p w:rsidR="00073E73" w:rsidRDefault="00073E73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E73" w:rsidRDefault="00073E73" w:rsidP="00FC4787">
      <w:r>
        <w:separator/>
      </w:r>
    </w:p>
  </w:footnote>
  <w:footnote w:type="continuationSeparator" w:id="0">
    <w:p w:rsidR="00073E73" w:rsidRDefault="00073E73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617BF"/>
    <w:rsid w:val="00067414"/>
    <w:rsid w:val="00070207"/>
    <w:rsid w:val="00073E73"/>
    <w:rsid w:val="000924D6"/>
    <w:rsid w:val="0009577F"/>
    <w:rsid w:val="00096963"/>
    <w:rsid w:val="000A114A"/>
    <w:rsid w:val="000A2188"/>
    <w:rsid w:val="000D18EA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43CFC"/>
    <w:rsid w:val="0094478B"/>
    <w:rsid w:val="00950433"/>
    <w:rsid w:val="00954E77"/>
    <w:rsid w:val="00957D88"/>
    <w:rsid w:val="00961967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2021-09-15T02:46:00Z</dcterms:created>
  <dcterms:modified xsi:type="dcterms:W3CDTF">2021-09-15T02:46:00Z</dcterms:modified>
</cp:coreProperties>
</file>